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F0" w:rsidRDefault="00C034F0" w:rsidP="00C034F0">
      <w:pPr>
        <w:pStyle w:val="a4"/>
        <w:jc w:val="center"/>
        <w:rPr>
          <w:b/>
          <w:bCs/>
          <w:sz w:val="48"/>
          <w:szCs w:val="48"/>
        </w:rPr>
      </w:pPr>
    </w:p>
    <w:p w:rsidR="00C034F0" w:rsidRDefault="00C034F0" w:rsidP="00C034F0">
      <w:pPr>
        <w:pStyle w:val="a4"/>
        <w:jc w:val="center"/>
        <w:rPr>
          <w:b/>
          <w:bCs/>
          <w:sz w:val="48"/>
          <w:szCs w:val="48"/>
        </w:rPr>
      </w:pPr>
    </w:p>
    <w:p w:rsidR="00C034F0" w:rsidRDefault="00C034F0" w:rsidP="00C034F0">
      <w:pPr>
        <w:pStyle w:val="a4"/>
        <w:jc w:val="center"/>
        <w:rPr>
          <w:b/>
          <w:bCs/>
          <w:sz w:val="48"/>
          <w:szCs w:val="48"/>
        </w:rPr>
      </w:pPr>
    </w:p>
    <w:p w:rsidR="00C034F0" w:rsidRDefault="00C034F0" w:rsidP="00C034F0">
      <w:pPr>
        <w:pStyle w:val="a4"/>
        <w:jc w:val="center"/>
        <w:rPr>
          <w:b/>
          <w:bCs/>
          <w:sz w:val="48"/>
          <w:szCs w:val="48"/>
        </w:rPr>
      </w:pPr>
    </w:p>
    <w:p w:rsidR="00C034F0" w:rsidRDefault="00C034F0" w:rsidP="00C034F0">
      <w:pPr>
        <w:pStyle w:val="a4"/>
        <w:jc w:val="center"/>
        <w:rPr>
          <w:b/>
          <w:bCs/>
          <w:sz w:val="48"/>
          <w:szCs w:val="48"/>
        </w:rPr>
      </w:pPr>
    </w:p>
    <w:p w:rsidR="00C034F0" w:rsidRDefault="00C034F0" w:rsidP="00C034F0">
      <w:pPr>
        <w:pStyle w:val="a4"/>
        <w:jc w:val="center"/>
        <w:rPr>
          <w:b/>
          <w:bCs/>
          <w:sz w:val="48"/>
          <w:szCs w:val="48"/>
        </w:rPr>
      </w:pPr>
    </w:p>
    <w:p w:rsidR="00C034F0" w:rsidRDefault="00C034F0" w:rsidP="00C034F0">
      <w:pPr>
        <w:pStyle w:val="a4"/>
        <w:jc w:val="center"/>
      </w:pPr>
      <w:r>
        <w:rPr>
          <w:b/>
          <w:bCs/>
          <w:sz w:val="48"/>
          <w:szCs w:val="48"/>
        </w:rPr>
        <w:t>Консультация для родителей</w:t>
      </w:r>
    </w:p>
    <w:p w:rsidR="00C034F0" w:rsidRDefault="00C034F0" w:rsidP="00C034F0">
      <w:pPr>
        <w:pStyle w:val="a4"/>
        <w:shd w:val="clear" w:color="auto" w:fill="FFFFFF"/>
        <w:jc w:val="center"/>
      </w:pPr>
      <w:r>
        <w:rPr>
          <w:b/>
          <w:bCs/>
          <w:sz w:val="48"/>
          <w:szCs w:val="48"/>
        </w:rPr>
        <w:t>на тему:</w:t>
      </w:r>
    </w:p>
    <w:p w:rsidR="00C034F0" w:rsidRDefault="00C034F0" w:rsidP="00C034F0">
      <w:pPr>
        <w:pStyle w:val="a4"/>
        <w:shd w:val="clear" w:color="auto" w:fill="FFFFFF"/>
        <w:jc w:val="center"/>
      </w:pPr>
      <w:r>
        <w:rPr>
          <w:b/>
          <w:bCs/>
          <w:i/>
          <w:iCs/>
          <w:sz w:val="48"/>
          <w:szCs w:val="48"/>
        </w:rPr>
        <w:t>«Секреты детского рисунка»</w:t>
      </w:r>
    </w:p>
    <w:p w:rsidR="00C034F0" w:rsidRDefault="00C034F0" w:rsidP="00C034F0">
      <w:pPr>
        <w:pStyle w:val="a4"/>
        <w:spacing w:after="240" w:afterAutospacing="0"/>
      </w:pPr>
    </w:p>
    <w:p w:rsidR="00C034F0" w:rsidRDefault="00C034F0" w:rsidP="00C034F0">
      <w:pPr>
        <w:pStyle w:val="a4"/>
        <w:spacing w:after="240" w:afterAutospacing="0"/>
      </w:pPr>
    </w:p>
    <w:p w:rsidR="00C034F0" w:rsidRDefault="00C034F0" w:rsidP="00C034F0">
      <w:pPr>
        <w:pStyle w:val="a4"/>
        <w:spacing w:after="240" w:afterAutospacing="0"/>
      </w:pPr>
    </w:p>
    <w:p w:rsidR="00C034F0" w:rsidRDefault="00C034F0" w:rsidP="00C034F0">
      <w:pPr>
        <w:pStyle w:val="a4"/>
        <w:spacing w:after="240" w:afterAutospacing="0"/>
        <w:jc w:val="right"/>
      </w:pPr>
    </w:p>
    <w:p w:rsidR="00C034F0" w:rsidRDefault="00C034F0" w:rsidP="00C034F0">
      <w:pPr>
        <w:pStyle w:val="a4"/>
        <w:jc w:val="right"/>
      </w:pPr>
    </w:p>
    <w:p w:rsidR="00C034F0" w:rsidRDefault="00C034F0" w:rsidP="00C034F0"/>
    <w:p w:rsidR="00C034F0" w:rsidRDefault="00C034F0" w:rsidP="005725B5">
      <w:pPr>
        <w:pStyle w:val="a4"/>
        <w:shd w:val="clear" w:color="auto" w:fill="FFFFFF"/>
        <w:spacing w:after="240" w:afterAutospacing="0"/>
        <w:rPr>
          <w:sz w:val="27"/>
          <w:szCs w:val="27"/>
        </w:rPr>
      </w:pPr>
    </w:p>
    <w:p w:rsidR="00C034F0" w:rsidRDefault="00C034F0" w:rsidP="005725B5">
      <w:pPr>
        <w:pStyle w:val="a4"/>
        <w:shd w:val="clear" w:color="auto" w:fill="FFFFFF"/>
        <w:spacing w:after="240" w:afterAutospacing="0"/>
        <w:rPr>
          <w:sz w:val="27"/>
          <w:szCs w:val="27"/>
        </w:rPr>
      </w:pPr>
    </w:p>
    <w:p w:rsidR="00C034F0" w:rsidRDefault="00C034F0" w:rsidP="005725B5">
      <w:pPr>
        <w:pStyle w:val="a4"/>
        <w:shd w:val="clear" w:color="auto" w:fill="FFFFFF"/>
        <w:spacing w:after="240" w:afterAutospacing="0"/>
        <w:rPr>
          <w:sz w:val="27"/>
          <w:szCs w:val="27"/>
        </w:rPr>
      </w:pPr>
    </w:p>
    <w:p w:rsidR="00C034F0" w:rsidRDefault="00C034F0" w:rsidP="005725B5">
      <w:pPr>
        <w:pStyle w:val="a4"/>
        <w:shd w:val="clear" w:color="auto" w:fill="FFFFFF"/>
        <w:spacing w:after="240" w:afterAutospacing="0"/>
        <w:rPr>
          <w:sz w:val="27"/>
          <w:szCs w:val="27"/>
        </w:rPr>
      </w:pPr>
    </w:p>
    <w:p w:rsidR="00C034F0" w:rsidRPr="00C034F0" w:rsidRDefault="00C034F0" w:rsidP="00C034F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034F0">
        <w:rPr>
          <w:sz w:val="28"/>
          <w:szCs w:val="28"/>
        </w:rPr>
        <w:t xml:space="preserve">Подготовила: Француз О.А., </w:t>
      </w:r>
    </w:p>
    <w:p w:rsidR="00C034F0" w:rsidRPr="00C034F0" w:rsidRDefault="00C034F0" w:rsidP="00C034F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034F0">
        <w:rPr>
          <w:sz w:val="28"/>
          <w:szCs w:val="28"/>
        </w:rPr>
        <w:t>педагог-психолог</w:t>
      </w:r>
    </w:p>
    <w:p w:rsidR="00C034F0" w:rsidRDefault="00C034F0" w:rsidP="00C034F0">
      <w:pPr>
        <w:pStyle w:val="a4"/>
        <w:shd w:val="clear" w:color="auto" w:fill="FFFFFF"/>
        <w:spacing w:before="0" w:beforeAutospacing="0" w:after="0" w:afterAutospacing="0"/>
        <w:ind w:firstLine="567"/>
        <w:rPr>
          <w:sz w:val="27"/>
          <w:szCs w:val="27"/>
        </w:rPr>
      </w:pPr>
    </w:p>
    <w:p w:rsidR="005725B5" w:rsidRPr="00C034F0" w:rsidRDefault="005725B5" w:rsidP="00C034F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034F0">
        <w:rPr>
          <w:sz w:val="28"/>
          <w:szCs w:val="28"/>
        </w:rPr>
        <w:lastRenderedPageBreak/>
        <w:t>Иногда взрослым очень хочется распознать, что же означает та или иная деталь детского рисунка. В такие моменты нами движет желание поближе узнать своего ребенка, а возможно и предупредить некоторые возможные отклонения в развитии. </w:t>
      </w:r>
      <w:r w:rsidRPr="00C034F0">
        <w:rPr>
          <w:sz w:val="28"/>
          <w:szCs w:val="28"/>
        </w:rPr>
        <w:br/>
        <w:t>С помощью детского рисунка можно лучше понять ребенка, окунуться в его внутренний мир и узнать о его восприятии окружающего мира. По рисункам ребенка можно определить его отношение к семье, к каждому из близких, к детскому саду, узнать о беспокойствах и страхах, о наличии агрессивности, о чем мечтает малыш. </w:t>
      </w:r>
      <w:r w:rsidRPr="00C034F0">
        <w:rPr>
          <w:sz w:val="28"/>
          <w:szCs w:val="28"/>
        </w:rPr>
        <w:br/>
        <w:t>Рисунок может в этом очень помочь. Необходимо понимать, что об общем психическом развитии ребенка можно судить лишь по результатам нескольких тестов, а ни одного. </w:t>
      </w:r>
      <w:r w:rsidRPr="00C034F0">
        <w:rPr>
          <w:sz w:val="28"/>
          <w:szCs w:val="28"/>
        </w:rPr>
        <w:br/>
        <w:t xml:space="preserve">К тому же существует личностный фактор. Черный карандаш может просто нравиться ребенку, потому, что он новый. А от </w:t>
      </w:r>
      <w:proofErr w:type="spellStart"/>
      <w:r w:rsidRPr="00C034F0">
        <w:rPr>
          <w:sz w:val="28"/>
          <w:szCs w:val="28"/>
        </w:rPr>
        <w:t>розового</w:t>
      </w:r>
      <w:proofErr w:type="spellEnd"/>
      <w:r w:rsidRPr="00C034F0">
        <w:rPr>
          <w:sz w:val="28"/>
          <w:szCs w:val="28"/>
        </w:rPr>
        <w:t xml:space="preserve"> цвета малыш может просто устал, так как все детство вокруг преобладали </w:t>
      </w:r>
      <w:proofErr w:type="spellStart"/>
      <w:r w:rsidRPr="00C034F0">
        <w:rPr>
          <w:sz w:val="28"/>
          <w:szCs w:val="28"/>
        </w:rPr>
        <w:t>розовые</w:t>
      </w:r>
      <w:proofErr w:type="spellEnd"/>
      <w:r w:rsidRPr="00C034F0">
        <w:rPr>
          <w:sz w:val="28"/>
          <w:szCs w:val="28"/>
        </w:rPr>
        <w:t xml:space="preserve"> оттенки. Малыш может нарисовать страшного монстра под впечатлением от недавно просмотренного мультфильма. Дети действительно часто проецируют свои страхи и эмоции на бумаге. </w:t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Цветовая гамма рисунка:</w:t>
      </w:r>
      <w:r w:rsidRPr="00C034F0">
        <w:rPr>
          <w:sz w:val="28"/>
          <w:szCs w:val="28"/>
        </w:rPr>
        <w:br/>
        <w:t>Первые домашние тестирования по цветовому решению рисунков можно провести ближе к 3 годам, когда ребенок начинает старательно выбирать цвета для своих рисунков. С помощью цвета можно охарактеризовать эмоциональное состояние ребенка. Предложите ребенку нарисовать любую красивую картинку и дайте максимально большое количество карандашей или красок, чтобы ребенку было из чего выбирать. </w:t>
      </w:r>
    </w:p>
    <w:p w:rsidR="00C034F0" w:rsidRPr="00C034F0" w:rsidRDefault="005725B5" w:rsidP="00C034F0">
      <w:pPr>
        <w:pStyle w:val="a4"/>
        <w:shd w:val="clear" w:color="auto" w:fill="FFFFFF"/>
        <w:spacing w:after="240" w:afterAutospacing="0" w:line="276" w:lineRule="auto"/>
        <w:jc w:val="both"/>
        <w:rPr>
          <w:b/>
          <w:bCs/>
          <w:sz w:val="28"/>
          <w:szCs w:val="28"/>
        </w:rPr>
      </w:pPr>
      <w:r w:rsidRPr="00C034F0">
        <w:rPr>
          <w:b/>
          <w:bCs/>
          <w:sz w:val="28"/>
          <w:szCs w:val="28"/>
        </w:rPr>
        <w:t>Теплые тона:</w:t>
      </w:r>
      <w:r w:rsidRPr="00C034F0">
        <w:rPr>
          <w:sz w:val="28"/>
          <w:szCs w:val="28"/>
        </w:rPr>
        <w:t xml:space="preserve"> желтый, оранжевый, </w:t>
      </w:r>
      <w:proofErr w:type="spellStart"/>
      <w:r w:rsidRPr="00C034F0">
        <w:rPr>
          <w:sz w:val="28"/>
          <w:szCs w:val="28"/>
        </w:rPr>
        <w:t>розовый</w:t>
      </w:r>
      <w:proofErr w:type="spellEnd"/>
      <w:r w:rsidRPr="00C034F0">
        <w:rPr>
          <w:sz w:val="28"/>
          <w:szCs w:val="28"/>
        </w:rPr>
        <w:t xml:space="preserve">, и </w:t>
      </w:r>
      <w:r w:rsidRPr="00C034F0">
        <w:rPr>
          <w:b/>
          <w:bCs/>
          <w:sz w:val="28"/>
          <w:szCs w:val="28"/>
        </w:rPr>
        <w:t>спокойные холодные цвета</w:t>
      </w:r>
      <w:r w:rsidRPr="00C034F0">
        <w:rPr>
          <w:sz w:val="28"/>
          <w:szCs w:val="28"/>
        </w:rPr>
        <w:t xml:space="preserve">: зеленый, синий и </w:t>
      </w:r>
      <w:proofErr w:type="spellStart"/>
      <w:r w:rsidRPr="00C034F0">
        <w:rPr>
          <w:sz w:val="28"/>
          <w:szCs w:val="28"/>
        </w:rPr>
        <w:t>голубой</w:t>
      </w:r>
      <w:proofErr w:type="spellEnd"/>
      <w:r w:rsidRPr="00C034F0">
        <w:rPr>
          <w:sz w:val="28"/>
          <w:szCs w:val="28"/>
        </w:rPr>
        <w:t>, считаются цветами положительного эмоционального настроения и часто преобладают в детских рисунках. Если ребенок часто рисует красным цветом и закрашивает им большие участки рисунка – это может свидетельствовать об эмоциональном перенапряжении и даже рассматриваться как символ агрессии. Но руководствоваться этим одним признаком не стоит. У каждого ребенка свои любимые цвета. Подвижные и эмоциональные дети любят яркие краски, например ярко-малиновый. </w:t>
      </w:r>
      <w:r w:rsidRPr="00C034F0">
        <w:rPr>
          <w:sz w:val="28"/>
          <w:szCs w:val="28"/>
        </w:rPr>
        <w:br/>
        <w:t>Часто присутствие на рисунках насыщенного фиолетового цвета в большом количестве свидетельствует о каком-то напряжении, которое испытывает автор, и должно насторожить родителей. </w:t>
      </w:r>
    </w:p>
    <w:p w:rsidR="00401A35" w:rsidRPr="00C034F0" w:rsidRDefault="005725B5" w:rsidP="00C034F0">
      <w:pPr>
        <w:pStyle w:val="a4"/>
        <w:shd w:val="clear" w:color="auto" w:fill="FFFFFF"/>
        <w:spacing w:after="240" w:afterAutospacing="0" w:line="276" w:lineRule="auto"/>
        <w:jc w:val="both"/>
        <w:rPr>
          <w:sz w:val="28"/>
          <w:szCs w:val="28"/>
        </w:rPr>
      </w:pPr>
      <w:r w:rsidRPr="00C034F0">
        <w:rPr>
          <w:b/>
          <w:bCs/>
          <w:sz w:val="28"/>
          <w:szCs w:val="28"/>
        </w:rPr>
        <w:t>Темные и бледные цвета</w:t>
      </w:r>
      <w:r w:rsidRPr="00C034F0">
        <w:rPr>
          <w:sz w:val="28"/>
          <w:szCs w:val="28"/>
        </w:rPr>
        <w:t xml:space="preserve">, а также </w:t>
      </w:r>
      <w:r w:rsidRPr="00C034F0">
        <w:rPr>
          <w:b/>
          <w:bCs/>
          <w:sz w:val="28"/>
          <w:szCs w:val="28"/>
        </w:rPr>
        <w:t>серый и черный</w:t>
      </w:r>
      <w:r w:rsidRPr="00C034F0">
        <w:rPr>
          <w:sz w:val="28"/>
          <w:szCs w:val="28"/>
        </w:rPr>
        <w:t xml:space="preserve"> часто выбирают скромные, тихие «серьезные» дети, поэтому не стоит сразу пугаться такого цветового выбора ребенка. </w:t>
      </w:r>
    </w:p>
    <w:p w:rsidR="00401A35" w:rsidRPr="00C034F0" w:rsidRDefault="005725B5" w:rsidP="00C034F0">
      <w:pPr>
        <w:pStyle w:val="a4"/>
        <w:shd w:val="clear" w:color="auto" w:fill="FFFFFF"/>
        <w:spacing w:after="240" w:afterAutospacing="0" w:line="276" w:lineRule="auto"/>
        <w:jc w:val="both"/>
        <w:rPr>
          <w:sz w:val="28"/>
          <w:szCs w:val="28"/>
        </w:rPr>
      </w:pPr>
      <w:r w:rsidRPr="00C034F0">
        <w:rPr>
          <w:sz w:val="28"/>
          <w:szCs w:val="28"/>
        </w:rPr>
        <w:t xml:space="preserve">В возрасте 3-4х лет яркие цвета дети используют для всего «красивого» - разукрашивают им любимых людей. Темные наоборот используются для рисования того, что меньше всего заслуживает внимание ребенка. </w:t>
      </w:r>
    </w:p>
    <w:p w:rsidR="005725B5" w:rsidRPr="00C034F0" w:rsidRDefault="005725B5" w:rsidP="00C034F0">
      <w:pPr>
        <w:pStyle w:val="a4"/>
        <w:shd w:val="clear" w:color="auto" w:fill="FFFFFF"/>
        <w:spacing w:after="240" w:afterAutospacing="0" w:line="276" w:lineRule="auto"/>
        <w:rPr>
          <w:sz w:val="28"/>
          <w:szCs w:val="28"/>
        </w:rPr>
      </w:pPr>
      <w:r w:rsidRPr="00C034F0">
        <w:rPr>
          <w:b/>
          <w:sz w:val="28"/>
          <w:szCs w:val="28"/>
        </w:rPr>
        <w:lastRenderedPageBreak/>
        <w:t>Анализируем детали:</w:t>
      </w:r>
      <w:r w:rsidRPr="00C034F0">
        <w:rPr>
          <w:sz w:val="28"/>
          <w:szCs w:val="28"/>
        </w:rPr>
        <w:t xml:space="preserve"> расположение предметов и силуэтов на листе, их размер и другие элементы. </w:t>
      </w:r>
      <w:r w:rsidRPr="00C034F0">
        <w:rPr>
          <w:sz w:val="28"/>
          <w:szCs w:val="28"/>
        </w:rPr>
        <w:br/>
        <w:t xml:space="preserve">Лист бумаги сравнивается с миром ребенка. Большинство детей старается рисунком занять как можно больше места на листе – это хорошо и нормально, так как ребенок чувствует себя «центром» своего мира. Если ребенок изображает мелкие рисунки, оставляя значительную часть листа пустой – это свидетельствует о заниженной самооценке. Такой ребенок может ощущать себя очень слабым, например, из-за того, что кто-то </w:t>
      </w:r>
      <w:r w:rsidR="00C034F0" w:rsidRPr="00C034F0">
        <w:rPr>
          <w:sz w:val="28"/>
          <w:szCs w:val="28"/>
        </w:rPr>
        <w:t>из взрослых очень строг с ним. </w:t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Солнце, цветы, птицы</w:t>
      </w:r>
      <w:r w:rsidRPr="00C034F0">
        <w:rPr>
          <w:sz w:val="28"/>
          <w:szCs w:val="28"/>
        </w:rPr>
        <w:t xml:space="preserve"> – светлые положительные элементы рисунка, свидетельствующие о душевном покое и позитивном эмоциональном настрое. </w:t>
      </w:r>
    </w:p>
    <w:p w:rsidR="00C034F0" w:rsidRDefault="005725B5" w:rsidP="00C034F0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034F0">
        <w:rPr>
          <w:b/>
          <w:bCs/>
          <w:sz w:val="28"/>
          <w:szCs w:val="28"/>
        </w:rPr>
        <w:t>Большое количество мелких деталей</w:t>
      </w:r>
      <w:r w:rsidRPr="00C034F0">
        <w:rPr>
          <w:sz w:val="28"/>
          <w:szCs w:val="28"/>
        </w:rPr>
        <w:t xml:space="preserve"> на рисунке может свидетельствовать о том, что ребенок скрывает свои эмоции и многое держит в себе, о важности для ребенка соблюдать ус</w:t>
      </w:r>
      <w:r w:rsidR="00C034F0" w:rsidRPr="00C034F0">
        <w:rPr>
          <w:sz w:val="28"/>
          <w:szCs w:val="28"/>
        </w:rPr>
        <w:t>тановленные правила и порядок. </w:t>
      </w:r>
    </w:p>
    <w:p w:rsidR="00C034F0" w:rsidRDefault="005725B5" w:rsidP="00C034F0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 xml:space="preserve">Закрытые шкафы, закрытые замки и другие закрытые элементы рисунка </w:t>
      </w:r>
      <w:r w:rsidRPr="00C034F0">
        <w:rPr>
          <w:sz w:val="28"/>
          <w:szCs w:val="28"/>
        </w:rPr>
        <w:t>рассматриваются психологами, как секреты и запреты к которым ребенок не допускается. </w:t>
      </w:r>
    </w:p>
    <w:p w:rsidR="00C034F0" w:rsidRDefault="005725B5" w:rsidP="00C034F0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Фигуры и предметы, которые нарисованы крупнее других</w:t>
      </w:r>
      <w:r w:rsidRPr="00C034F0">
        <w:rPr>
          <w:sz w:val="28"/>
          <w:szCs w:val="28"/>
        </w:rPr>
        <w:t xml:space="preserve"> – это наиболее значимые в понимании ребенка люди и предметы, но не обязательно любимые. Так, на рисунки семьи мама, папа или бабушка может быть значительно больше других членов семьи, а также на рисунке может присутствовать большой автомобиль или телевизор. </w:t>
      </w:r>
      <w:r w:rsidRPr="00C034F0">
        <w:rPr>
          <w:sz w:val="28"/>
          <w:szCs w:val="28"/>
        </w:rPr>
        <w:br/>
        <w:t>Существует также закономерность восприятия важности человека и предмета и расположениях их на рисунке в вертикальной плоскости. Так, если ребенок рисует себя ниже всех членов семьи, значит он считает, что его мнение никому не важно. Например, мама и телевизор, нарисованные выше других элементов рисунка говорит об их авторитете. </w:t>
      </w:r>
    </w:p>
    <w:p w:rsidR="00C034F0" w:rsidRDefault="005725B5" w:rsidP="00C034F0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Самых близких и дорогих для себя людей</w:t>
      </w:r>
      <w:r w:rsidRPr="00C034F0">
        <w:rPr>
          <w:sz w:val="28"/>
          <w:szCs w:val="28"/>
        </w:rPr>
        <w:t xml:space="preserve"> ребенок рисует рядом с собой, хорошо, если руки людей протянуты друг другу и соприкасаются – это означает сплоченность и дружбу. </w:t>
      </w:r>
      <w:r w:rsidRPr="00C034F0">
        <w:rPr>
          <w:sz w:val="28"/>
          <w:szCs w:val="28"/>
        </w:rPr>
        <w:br/>
        <w:t>Ребенок рисует людей так, как воспринимает их, если он считает людей близкими друг другу, он располагает их на рисунке рядом. Например, мальчик может нарисовать сестер рядом друг с другом, а себя на другой стороне листа. Удаленность фигур свидетельствует о разобщенности, отсутствии психологического контакта. </w:t>
      </w:r>
    </w:p>
    <w:p w:rsidR="00C034F0" w:rsidRDefault="005725B5" w:rsidP="00C034F0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Любимых людей</w:t>
      </w:r>
      <w:r w:rsidRPr="00C034F0">
        <w:rPr>
          <w:sz w:val="28"/>
          <w:szCs w:val="28"/>
        </w:rPr>
        <w:t xml:space="preserve"> ребенок часто рисует таким же цветом, как и себя, их одежда может выделяться наличием мелких деталей – украшений, то есть</w:t>
      </w:r>
      <w:r w:rsidR="00C034F0" w:rsidRPr="00C034F0">
        <w:rPr>
          <w:sz w:val="28"/>
          <w:szCs w:val="28"/>
        </w:rPr>
        <w:t xml:space="preserve"> быть красивее, чем у других. </w:t>
      </w:r>
      <w:r w:rsidR="00C034F0"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lastRenderedPageBreak/>
        <w:t xml:space="preserve">Если на рисунке изображены </w:t>
      </w:r>
      <w:r w:rsidRPr="00C034F0">
        <w:rPr>
          <w:b/>
          <w:bCs/>
          <w:sz w:val="28"/>
          <w:szCs w:val="28"/>
        </w:rPr>
        <w:t>вымышленные персонажи</w:t>
      </w:r>
      <w:r w:rsidRPr="00C034F0">
        <w:rPr>
          <w:sz w:val="28"/>
          <w:szCs w:val="28"/>
        </w:rPr>
        <w:t>, нужно расспросить ребенка о них подробнее - ребенок в чем-то чувствует себя обделенным. С помощью них можно узнать чего ребенку не хватает в реальной жизни. </w:t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  <w:u w:val="single"/>
        </w:rPr>
        <w:t>Анализируя детский рисунок нужно внимательно рассмотреть части тела рисованных персонажей. </w:t>
      </w:r>
      <w:r w:rsidRPr="00C034F0">
        <w:rPr>
          <w:b/>
          <w:bCs/>
          <w:sz w:val="28"/>
          <w:szCs w:val="28"/>
          <w:u w:val="single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Глаза</w:t>
      </w:r>
      <w:r w:rsidRPr="00C034F0">
        <w:rPr>
          <w:sz w:val="28"/>
          <w:szCs w:val="28"/>
        </w:rPr>
        <w:t xml:space="preserve"> – очень важный элемент фигур. Глаза выражают печаль, с помощью глаз люди плачут. Поэтому если малыш постоянно рисует людей с большим глазами - это, скорее всего, свидетельствует о внутренних тревогах и страхах. Взрослые как бы должны заметить эти большие глаза и защитить ребенка. Когда ребенок рисует с большими глазами только определенного человека – это означает, что, по мнению ребенка, он нуждается в помощи. </w:t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Губы</w:t>
      </w:r>
      <w:r w:rsidRPr="00C034F0">
        <w:rPr>
          <w:sz w:val="28"/>
          <w:szCs w:val="28"/>
        </w:rPr>
        <w:t xml:space="preserve"> выражают настроение персонажей: улыбку, грусть. Если герои рисунков: сам ребенок, родители, друзья – улыбаются, это показатель гармонии и позитивного настроя у ребенка. Если у нарисованного персонажа сильно выделен рот или вокруг рта нарисованы множественные линии – признак того, что этого человека ребенок воспринимает как словесного агрессора, такой человек не обязательно много говорит, он может, например, делать колкие замечания. </w:t>
      </w:r>
      <w:r w:rsidRPr="00C034F0">
        <w:rPr>
          <w:sz w:val="28"/>
          <w:szCs w:val="28"/>
        </w:rPr>
        <w:br/>
        <w:t>А если взрослый часто ругает ребенка, он может оказаться на рисунке вообще безо рта. Отсутствие любой части тела, если она есть у других персонажей, должна насторожить. </w:t>
      </w:r>
      <w:r w:rsidRPr="00C034F0">
        <w:rPr>
          <w:b/>
          <w:bCs/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br/>
        <w:t>Голова</w:t>
      </w:r>
      <w:r w:rsidRPr="00C034F0">
        <w:rPr>
          <w:sz w:val="28"/>
          <w:szCs w:val="28"/>
        </w:rPr>
        <w:t xml:space="preserve"> для детей это символ ума, самые умные герои рисунков изображаются с большой головой. </w:t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Уши</w:t>
      </w:r>
      <w:r w:rsidRPr="00C034F0">
        <w:rPr>
          <w:sz w:val="28"/>
          <w:szCs w:val="28"/>
        </w:rPr>
        <w:t xml:space="preserve"> не всегда рисуется дошкольниками, поэтому отсутствие ушей у всех персонажей ни стоит никак рассматривать. Ушами люди слушают мнение других людей о себе. Поэтому, если у всех фигур есть уши, а у одного персонажа нет – он может не слушать критику о себе. Персонажи с очень большими ушами – должны больше слушать мнение окружающих. </w:t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Округлые фигуры людей</w:t>
      </w:r>
      <w:r w:rsidRPr="00C034F0">
        <w:rPr>
          <w:sz w:val="28"/>
          <w:szCs w:val="28"/>
        </w:rPr>
        <w:t>, расставленные в разные стороны руки и ноги – это типичные рисунки малышей. Если ребенок рисует угловатые или вытянутые рисунки с прижатыми или спрятанными руками и ногами – это может указывать на скрытность и замкнутость, на то что ребенку не с кем поделиться и он скрывает в себе чувства. </w:t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 xml:space="preserve">Руки </w:t>
      </w:r>
      <w:r w:rsidRPr="00C034F0">
        <w:rPr>
          <w:sz w:val="28"/>
          <w:szCs w:val="28"/>
        </w:rPr>
        <w:t xml:space="preserve">– это символ общения, ими люди держаться, и взаимодействуют с окружающими. Хороший признак, когда нарисованные фигуры протягивают друг другу руки и </w:t>
      </w:r>
      <w:r w:rsidRPr="00C034F0">
        <w:rPr>
          <w:sz w:val="28"/>
          <w:szCs w:val="28"/>
        </w:rPr>
        <w:lastRenderedPageBreak/>
        <w:t>соприкасаются. Это означает, что ребенок воспринимает отношения дружественными. Иные изображение указывают на отсутствие сплоченности и взаимодействия. </w:t>
      </w:r>
    </w:p>
    <w:p w:rsidR="005725B5" w:rsidRDefault="005725B5" w:rsidP="00C034F0">
      <w:pPr>
        <w:pStyle w:val="a4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  <w:u w:val="single"/>
        </w:rPr>
      </w:pP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Маленькие, короткие, спрятанные ручки</w:t>
      </w:r>
      <w:r w:rsidRPr="00C034F0">
        <w:rPr>
          <w:sz w:val="28"/>
          <w:szCs w:val="28"/>
        </w:rPr>
        <w:t xml:space="preserve"> – символ слабости – «ничего не могу сделать, ничего не могу изменить в этом мире». Замкнутые необщительные дети могут нарисовать себе такие руки. </w:t>
      </w:r>
      <w:r w:rsidRPr="00C034F0">
        <w:rPr>
          <w:sz w:val="28"/>
          <w:szCs w:val="28"/>
        </w:rPr>
        <w:br/>
        <w:t>Большие руки и множество пальцев – символизируют силу изображаемого персонажа. </w:t>
      </w:r>
      <w:r w:rsidRPr="00C034F0">
        <w:rPr>
          <w:sz w:val="28"/>
          <w:szCs w:val="28"/>
        </w:rPr>
        <w:br/>
        <w:t>Многие психологи считают поднятые вверх руки нехорошим признаком. Так может изображаться ссора. Ребенок изображающий себя в такой позе хочет, чтобы его боялись. </w:t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 xml:space="preserve">Ноги </w:t>
      </w:r>
      <w:r w:rsidRPr="00C034F0">
        <w:rPr>
          <w:sz w:val="28"/>
          <w:szCs w:val="28"/>
        </w:rPr>
        <w:t>нужны людям для ходьбы, насколько хорошо человек передвигается, зависит от опоры. Если рисованные фигуры полностью опираются на твердую поверхность (пол, дорогу, землю, ковер) – это хороший признак, ребенок который себя изображает твердо стоящим – уверен в своих силах. </w:t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br/>
        <w:t>Хорошо прорисованные острые элементы</w:t>
      </w:r>
      <w:r w:rsidRPr="00C034F0">
        <w:rPr>
          <w:sz w:val="28"/>
          <w:szCs w:val="28"/>
        </w:rPr>
        <w:t xml:space="preserve"> – могут быть символами агрессии. Это зубы и ногти, шипы и острые углы на заборе. На агрессивность указывают устрашающие позы фигур, враждебное выражение лиц, кулаки и оружие в руках. Однако, для того, чтобы сделать вывод, ребенка обязательно нужно подробно расспросить, для чего он это нарисовал, может быть, он так защищается от чего-то, например, от своих страхов. </w:t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Некрасивые, страшноватые фигуры</w:t>
      </w:r>
      <w:r w:rsidRPr="00C034F0">
        <w:rPr>
          <w:sz w:val="28"/>
          <w:szCs w:val="28"/>
        </w:rPr>
        <w:t xml:space="preserve"> символизируют, что ребенок себя чувствует неуютно в мире и нуждается в поддержке взрослых. </w:t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Характер нажима, штрихи, контуры. </w:t>
      </w:r>
      <w:r w:rsidRPr="00C034F0">
        <w:rPr>
          <w:b/>
          <w:bCs/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</w:rPr>
        <w:t>Четкие контуры</w:t>
      </w:r>
      <w:r w:rsidRPr="00C034F0">
        <w:rPr>
          <w:sz w:val="28"/>
          <w:szCs w:val="28"/>
        </w:rPr>
        <w:t>, относительно правильные пропорции (в 4-6 лет восприятие пропорций у ребенка минимально), при разукрашивании штрихи немного заезжают за контур – такие рисунки не вызывают вопросов у психологов. </w:t>
      </w:r>
      <w:r w:rsidRPr="00C034F0">
        <w:rPr>
          <w:sz w:val="28"/>
          <w:szCs w:val="28"/>
        </w:rPr>
        <w:br/>
        <w:t>Слабые нечеткие прерывистые линии, штрихи при закрашивании не доходят до контура – признак нерешительности, заниженной самооценки и повышенной тревожности у ребенка. </w:t>
      </w:r>
      <w:r w:rsidRPr="00C034F0">
        <w:rPr>
          <w:sz w:val="28"/>
          <w:szCs w:val="28"/>
        </w:rPr>
        <w:br/>
        <w:t>Люди, которых ребенок рисуют сильным нажимом на карандаш или обводя несколько раз по контуру, или сильно заштриховывая, вызывают у него тревожность в реальном мире. Частые исправления во время рисования, неаккуратный контур и штриховка говорят о каких-то беспокойствах малыша. </w:t>
      </w:r>
      <w:r w:rsidRPr="00C034F0">
        <w:rPr>
          <w:sz w:val="28"/>
          <w:szCs w:val="28"/>
        </w:rPr>
        <w:br/>
        <w:t>На предметы и фигуры, которые ребенок рисует очень слабыми, тоненькими линиями, как бы боясь изобразить, следует обратить внимание. </w:t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lastRenderedPageBreak/>
        <w:t>Все вышесказанное относиться к деткам, которые уже обладают твердыми навыками рисования и могут, к примеру, рассчитать силу нажима. </w:t>
      </w:r>
      <w:r w:rsidRPr="00C034F0">
        <w:rPr>
          <w:sz w:val="28"/>
          <w:szCs w:val="28"/>
        </w:rPr>
        <w:br/>
      </w:r>
      <w:r w:rsidRPr="00C034F0">
        <w:rPr>
          <w:sz w:val="28"/>
          <w:szCs w:val="28"/>
        </w:rPr>
        <w:br/>
      </w:r>
      <w:r w:rsidRPr="00C034F0">
        <w:rPr>
          <w:b/>
          <w:bCs/>
          <w:sz w:val="28"/>
          <w:szCs w:val="28"/>
          <w:u w:val="single"/>
        </w:rPr>
        <w:t>Анализируйте несколько рисунков, сделанных в разное время при разных обстоятельствах.</w:t>
      </w:r>
    </w:p>
    <w:p w:rsidR="00C034F0" w:rsidRDefault="00C034F0" w:rsidP="00C034F0">
      <w:pPr>
        <w:pStyle w:val="a4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  <w:u w:val="single"/>
        </w:rPr>
      </w:pPr>
    </w:p>
    <w:p w:rsidR="00C034F0" w:rsidRPr="00C034F0" w:rsidRDefault="00C034F0" w:rsidP="00C034F0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Источник:</w:t>
      </w:r>
    </w:p>
    <w:p w:rsidR="005725B5" w:rsidRPr="00C034F0" w:rsidRDefault="00C12151" w:rsidP="00C034F0">
      <w:pPr>
        <w:rPr>
          <w:rStyle w:val="c5"/>
          <w:sz w:val="28"/>
          <w:szCs w:val="28"/>
        </w:rPr>
      </w:pPr>
      <w:hyperlink r:id="rId4" w:history="1">
        <w:r w:rsidR="005725B5" w:rsidRPr="00C034F0">
          <w:rPr>
            <w:rStyle w:val="a3"/>
            <w:sz w:val="28"/>
            <w:szCs w:val="28"/>
          </w:rPr>
          <w:t>https://detsad-142.ru/index.php?option=com_content&amp;view=article&amp;id=130&amp;Itemid=13</w:t>
        </w:r>
      </w:hyperlink>
    </w:p>
    <w:p w:rsidR="005725B5" w:rsidRPr="00C034F0" w:rsidRDefault="005725B5" w:rsidP="00C034F0">
      <w:pPr>
        <w:pStyle w:val="a4"/>
        <w:spacing w:line="276" w:lineRule="auto"/>
        <w:rPr>
          <w:sz w:val="28"/>
          <w:szCs w:val="28"/>
        </w:rPr>
      </w:pPr>
    </w:p>
    <w:p w:rsidR="005725B5" w:rsidRPr="00C034F0" w:rsidRDefault="005725B5" w:rsidP="00C034F0">
      <w:pPr>
        <w:pStyle w:val="a4"/>
        <w:spacing w:after="240" w:afterAutospacing="0" w:line="276" w:lineRule="auto"/>
        <w:rPr>
          <w:sz w:val="28"/>
          <w:szCs w:val="28"/>
        </w:rPr>
      </w:pPr>
    </w:p>
    <w:p w:rsidR="005725B5" w:rsidRPr="00C034F0" w:rsidRDefault="005725B5" w:rsidP="00C034F0">
      <w:pPr>
        <w:pStyle w:val="a4"/>
        <w:spacing w:after="240" w:afterAutospacing="0" w:line="276" w:lineRule="auto"/>
        <w:rPr>
          <w:sz w:val="28"/>
          <w:szCs w:val="28"/>
        </w:rPr>
      </w:pPr>
    </w:p>
    <w:p w:rsidR="005725B5" w:rsidRDefault="005725B5" w:rsidP="005725B5">
      <w:pPr>
        <w:pStyle w:val="a4"/>
        <w:spacing w:after="240" w:afterAutospacing="0"/>
      </w:pPr>
    </w:p>
    <w:p w:rsidR="005725B5" w:rsidRDefault="005725B5" w:rsidP="005725B5">
      <w:pPr>
        <w:pStyle w:val="a4"/>
        <w:spacing w:after="240" w:afterAutospacing="0"/>
      </w:pPr>
    </w:p>
    <w:p w:rsidR="005725B5" w:rsidRDefault="005725B5" w:rsidP="005725B5">
      <w:pPr>
        <w:pStyle w:val="a4"/>
        <w:spacing w:after="240" w:afterAutospacing="0"/>
      </w:pPr>
    </w:p>
    <w:p w:rsidR="005725B5" w:rsidRDefault="005725B5" w:rsidP="005725B5">
      <w:pPr>
        <w:pStyle w:val="a4"/>
        <w:spacing w:after="240" w:afterAutospacing="0"/>
      </w:pPr>
    </w:p>
    <w:p w:rsidR="005725B5" w:rsidRDefault="005725B5" w:rsidP="005725B5">
      <w:pPr>
        <w:pStyle w:val="a4"/>
        <w:spacing w:after="240" w:afterAutospacing="0"/>
      </w:pPr>
    </w:p>
    <w:p w:rsidR="005725B5" w:rsidRDefault="005725B5" w:rsidP="005725B5">
      <w:pPr>
        <w:pStyle w:val="a4"/>
        <w:spacing w:after="240" w:afterAutospacing="0"/>
      </w:pPr>
    </w:p>
    <w:p w:rsidR="005725B5" w:rsidRDefault="005725B5" w:rsidP="005725B5">
      <w:pPr>
        <w:pStyle w:val="a4"/>
        <w:spacing w:after="240" w:afterAutospacing="0"/>
        <w:jc w:val="center"/>
      </w:pPr>
    </w:p>
    <w:p w:rsidR="005725B5" w:rsidRDefault="005725B5" w:rsidP="005725B5">
      <w:pPr>
        <w:pStyle w:val="a4"/>
        <w:spacing w:after="240" w:afterAutospacing="0"/>
        <w:jc w:val="center"/>
      </w:pPr>
    </w:p>
    <w:p w:rsidR="005725B5" w:rsidRDefault="005725B5" w:rsidP="005725B5">
      <w:pPr>
        <w:pStyle w:val="a4"/>
        <w:spacing w:after="240" w:afterAutospacing="0"/>
        <w:jc w:val="center"/>
      </w:pPr>
    </w:p>
    <w:p w:rsidR="005725B5" w:rsidRDefault="005725B5" w:rsidP="005725B5">
      <w:pPr>
        <w:pStyle w:val="a4"/>
        <w:spacing w:after="240" w:afterAutospacing="0"/>
        <w:jc w:val="center"/>
      </w:pPr>
    </w:p>
    <w:sectPr w:rsidR="005725B5" w:rsidSect="005725B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5725B5"/>
    <w:rsid w:val="00401A35"/>
    <w:rsid w:val="005725B5"/>
    <w:rsid w:val="00C034F0"/>
    <w:rsid w:val="00C1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25B5"/>
  </w:style>
  <w:style w:type="paragraph" w:customStyle="1" w:styleId="c0">
    <w:name w:val="c0"/>
    <w:basedOn w:val="a"/>
    <w:rsid w:val="0057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725B5"/>
  </w:style>
  <w:style w:type="character" w:customStyle="1" w:styleId="c2">
    <w:name w:val="c2"/>
    <w:basedOn w:val="a0"/>
    <w:rsid w:val="005725B5"/>
  </w:style>
  <w:style w:type="paragraph" w:customStyle="1" w:styleId="c10">
    <w:name w:val="c10"/>
    <w:basedOn w:val="a"/>
    <w:rsid w:val="0057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725B5"/>
  </w:style>
  <w:style w:type="character" w:customStyle="1" w:styleId="c3">
    <w:name w:val="c3"/>
    <w:basedOn w:val="a0"/>
    <w:rsid w:val="005725B5"/>
  </w:style>
  <w:style w:type="character" w:customStyle="1" w:styleId="c5">
    <w:name w:val="c5"/>
    <w:basedOn w:val="a0"/>
    <w:rsid w:val="005725B5"/>
  </w:style>
  <w:style w:type="character" w:styleId="a3">
    <w:name w:val="Hyperlink"/>
    <w:basedOn w:val="a0"/>
    <w:uiPriority w:val="99"/>
    <w:semiHidden/>
    <w:unhideWhenUsed/>
    <w:rsid w:val="005725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detsad-142.ru/index.php?option%3Dcom_content%26view%3Darticle%26id%3D130%26Itemid%3D13&amp;sa=D&amp;ust=158697002126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Av74</cp:lastModifiedBy>
  <cp:revision>5</cp:revision>
  <dcterms:created xsi:type="dcterms:W3CDTF">2021-01-21T05:01:00Z</dcterms:created>
  <dcterms:modified xsi:type="dcterms:W3CDTF">2021-03-16T04:49:00Z</dcterms:modified>
</cp:coreProperties>
</file>